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4C63" w14:textId="42703331" w:rsidR="00B95C15" w:rsidRPr="00B95C15" w:rsidRDefault="00B95C15" w:rsidP="00B95C15">
      <w:pPr>
        <w:tabs>
          <w:tab w:val="left" w:pos="2895"/>
        </w:tabs>
        <w:jc w:val="center"/>
        <w:rPr>
          <w:sz w:val="56"/>
          <w:szCs w:val="56"/>
        </w:rPr>
      </w:pPr>
      <w:r w:rsidRPr="00B95C15">
        <w:rPr>
          <w:sz w:val="56"/>
          <w:szCs w:val="56"/>
        </w:rPr>
        <w:t>Тарифы ул. Л</w:t>
      </w:r>
      <w:r w:rsidR="00D61CE2">
        <w:rPr>
          <w:sz w:val="56"/>
          <w:szCs w:val="56"/>
        </w:rPr>
        <w:t>омоносова, 63</w:t>
      </w:r>
    </w:p>
    <w:p w14:paraId="7D5CACB6" w14:textId="0CF7307D" w:rsidR="00B95C15" w:rsidRPr="00B95C15" w:rsidRDefault="00B95C15" w:rsidP="00B95C15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коммунальные услуги и содержание </w:t>
      </w:r>
    </w:p>
    <w:p w14:paraId="6B58CF7D" w14:textId="06815D83" w:rsidR="00B95C15" w:rsidRDefault="00B95C15" w:rsidP="00B95C15">
      <w:pPr>
        <w:tabs>
          <w:tab w:val="left" w:pos="2895"/>
        </w:tabs>
        <w:jc w:val="center"/>
        <w:rPr>
          <w:sz w:val="48"/>
          <w:szCs w:val="28"/>
        </w:rPr>
      </w:pPr>
      <w:r>
        <w:rPr>
          <w:sz w:val="36"/>
          <w:szCs w:val="36"/>
        </w:rPr>
        <w:t xml:space="preserve">с 1 </w:t>
      </w:r>
      <w:r w:rsidR="00E36CDD">
        <w:rPr>
          <w:sz w:val="36"/>
          <w:szCs w:val="36"/>
        </w:rPr>
        <w:t>ноября</w:t>
      </w:r>
      <w:r>
        <w:rPr>
          <w:sz w:val="36"/>
          <w:szCs w:val="36"/>
        </w:rPr>
        <w:t xml:space="preserve"> 202</w:t>
      </w:r>
      <w:r w:rsidR="000953ED">
        <w:rPr>
          <w:sz w:val="36"/>
          <w:szCs w:val="36"/>
        </w:rPr>
        <w:t>2</w:t>
      </w:r>
      <w:r>
        <w:rPr>
          <w:sz w:val="36"/>
          <w:szCs w:val="36"/>
        </w:rPr>
        <w:t xml:space="preserve"> года</w:t>
      </w:r>
    </w:p>
    <w:p w14:paraId="491CE77E" w14:textId="77777777" w:rsidR="00B95C15" w:rsidRDefault="00B95C15" w:rsidP="00B95C15">
      <w:pPr>
        <w:rPr>
          <w:sz w:val="10"/>
          <w:szCs w:val="28"/>
        </w:rPr>
      </w:pPr>
    </w:p>
    <w:p w14:paraId="74E9BAFD" w14:textId="77777777" w:rsidR="00B95C15" w:rsidRDefault="00B95C15" w:rsidP="00B95C15">
      <w:pPr>
        <w:rPr>
          <w:sz w:val="12"/>
          <w:szCs w:val="28"/>
        </w:rPr>
      </w:pPr>
    </w:p>
    <w:p w14:paraId="45B78388" w14:textId="58A49F89" w:rsidR="00B95C15" w:rsidRDefault="00B95C15" w:rsidP="00B95C1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Содержание  жилья – </w:t>
      </w:r>
      <w:r w:rsidR="00E36CDD">
        <w:rPr>
          <w:sz w:val="36"/>
          <w:szCs w:val="36"/>
        </w:rPr>
        <w:t>31</w:t>
      </w:r>
      <w:r>
        <w:rPr>
          <w:sz w:val="36"/>
          <w:szCs w:val="36"/>
        </w:rPr>
        <w:t>,</w:t>
      </w:r>
      <w:r w:rsidR="00E36CDD">
        <w:rPr>
          <w:sz w:val="36"/>
          <w:szCs w:val="36"/>
        </w:rPr>
        <w:t>48</w:t>
      </w:r>
      <w:r>
        <w:rPr>
          <w:sz w:val="36"/>
          <w:szCs w:val="36"/>
        </w:rPr>
        <w:t xml:space="preserve"> руб. / м. кв.</w:t>
      </w:r>
    </w:p>
    <w:p w14:paraId="2C3DC98E" w14:textId="0F221D36" w:rsidR="00B95C15" w:rsidRDefault="00B95C15" w:rsidP="00B95C1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Постановление Администрации г. Екатеринбурга от 18.12.2020 № 2602 «Об 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</w:t>
      </w:r>
    </w:p>
    <w:p w14:paraId="596A1B8F" w14:textId="77777777" w:rsidR="00B95C15" w:rsidRDefault="00B95C15" w:rsidP="00B95C15">
      <w:pPr>
        <w:jc w:val="both"/>
        <w:rPr>
          <w:i/>
          <w:sz w:val="28"/>
          <w:szCs w:val="28"/>
        </w:rPr>
      </w:pPr>
    </w:p>
    <w:p w14:paraId="56B02805" w14:textId="351FE84C" w:rsidR="00B95C15" w:rsidRDefault="00B95C15" w:rsidP="00B95C15">
      <w:pPr>
        <w:pStyle w:val="a5"/>
        <w:numPr>
          <w:ilvl w:val="0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10,</w:t>
      </w:r>
      <w:r w:rsidR="008E57F6" w:rsidRPr="008E57F6">
        <w:rPr>
          <w:sz w:val="36"/>
          <w:szCs w:val="28"/>
        </w:rPr>
        <w:t>5</w:t>
      </w:r>
      <w:r>
        <w:rPr>
          <w:sz w:val="36"/>
          <w:szCs w:val="28"/>
        </w:rPr>
        <w:t>1 руб. / м. кв.</w:t>
      </w:r>
    </w:p>
    <w:p w14:paraId="3EFC374F" w14:textId="74963A83" w:rsidR="00B95C15" w:rsidRDefault="008E57F6" w:rsidP="00B95C15">
      <w:pPr>
        <w:jc w:val="both"/>
        <w:rPr>
          <w:i/>
          <w:sz w:val="20"/>
        </w:rPr>
      </w:pPr>
      <w:r>
        <w:rPr>
          <w:i/>
          <w:sz w:val="20"/>
          <w:lang w:val="en-US"/>
        </w:rPr>
        <w:t>C</w:t>
      </w:r>
      <w:r w:rsidRPr="008E57F6">
        <w:rPr>
          <w:i/>
          <w:sz w:val="20"/>
        </w:rPr>
        <w:t xml:space="preserve"> 01.01.2022</w:t>
      </w:r>
      <w:r w:rsidR="00B95C15">
        <w:rPr>
          <w:i/>
          <w:sz w:val="20"/>
        </w:rPr>
        <w:t> утвержден Постановлением Правительства Свердловской области от 2</w:t>
      </w:r>
      <w:r w:rsidRPr="008E57F6">
        <w:rPr>
          <w:i/>
          <w:sz w:val="20"/>
        </w:rPr>
        <w:t>3</w:t>
      </w:r>
      <w:r w:rsidR="00B95C15">
        <w:rPr>
          <w:i/>
          <w:sz w:val="20"/>
        </w:rPr>
        <w:t>.0</w:t>
      </w:r>
      <w:r w:rsidRPr="008E57F6">
        <w:rPr>
          <w:i/>
          <w:sz w:val="20"/>
        </w:rPr>
        <w:t>9</w:t>
      </w:r>
      <w:r w:rsidR="00B95C15">
        <w:rPr>
          <w:i/>
          <w:sz w:val="20"/>
        </w:rPr>
        <w:t>.202</w:t>
      </w:r>
      <w:r w:rsidRPr="008E57F6">
        <w:rPr>
          <w:i/>
          <w:sz w:val="20"/>
        </w:rPr>
        <w:t>1</w:t>
      </w:r>
      <w:r w:rsidR="00B95C15">
        <w:rPr>
          <w:i/>
          <w:sz w:val="20"/>
        </w:rPr>
        <w:t xml:space="preserve"> № </w:t>
      </w:r>
      <w:r w:rsidRPr="008E57F6">
        <w:rPr>
          <w:i/>
          <w:sz w:val="20"/>
        </w:rPr>
        <w:t>612</w:t>
      </w:r>
      <w:r w:rsidR="00B95C15">
        <w:rPr>
          <w:i/>
          <w:sz w:val="20"/>
        </w:rPr>
        <w:t>-ПП</w:t>
      </w:r>
    </w:p>
    <w:p w14:paraId="6CE2B653" w14:textId="77777777" w:rsidR="00B95C15" w:rsidRDefault="00B95C15" w:rsidP="00B95C15">
      <w:pPr>
        <w:jc w:val="both"/>
        <w:rPr>
          <w:i/>
        </w:rPr>
      </w:pPr>
    </w:p>
    <w:p w14:paraId="50798C2E" w14:textId="1B76ECDE" w:rsidR="00B95C15" w:rsidRDefault="00B95C15" w:rsidP="00B95C15">
      <w:pPr>
        <w:ind w:firstLine="284"/>
        <w:rPr>
          <w:sz w:val="36"/>
          <w:szCs w:val="44"/>
        </w:rPr>
      </w:pPr>
      <w:r>
        <w:rPr>
          <w:sz w:val="36"/>
          <w:szCs w:val="44"/>
        </w:rPr>
        <w:t>3. Отопление</w:t>
      </w:r>
      <w:r w:rsidR="000953ED">
        <w:rPr>
          <w:sz w:val="36"/>
          <w:szCs w:val="44"/>
        </w:rPr>
        <w:t xml:space="preserve"> </w:t>
      </w:r>
      <w:r>
        <w:rPr>
          <w:sz w:val="36"/>
          <w:szCs w:val="44"/>
        </w:rPr>
        <w:t>– Нагрев 20</w:t>
      </w:r>
      <w:r w:rsidR="006522F7">
        <w:rPr>
          <w:sz w:val="36"/>
          <w:szCs w:val="44"/>
        </w:rPr>
        <w:t>78</w:t>
      </w:r>
      <w:r>
        <w:rPr>
          <w:sz w:val="36"/>
          <w:szCs w:val="44"/>
        </w:rPr>
        <w:t>,</w:t>
      </w:r>
      <w:r w:rsidR="006522F7">
        <w:rPr>
          <w:sz w:val="36"/>
          <w:szCs w:val="44"/>
        </w:rPr>
        <w:t>08</w:t>
      </w:r>
      <w:r>
        <w:rPr>
          <w:sz w:val="36"/>
          <w:szCs w:val="44"/>
        </w:rPr>
        <w:t xml:space="preserve"> руб. / 1 Гкал</w:t>
      </w:r>
    </w:p>
    <w:p w14:paraId="6203AEA1" w14:textId="77777777" w:rsidR="00B95C15" w:rsidRDefault="00B95C15" w:rsidP="000953ED">
      <w:pPr>
        <w:jc w:val="both"/>
        <w:rPr>
          <w:i/>
          <w:sz w:val="20"/>
        </w:rPr>
      </w:pPr>
      <w:r>
        <w:rPr>
          <w:i/>
          <w:sz w:val="20"/>
        </w:rPr>
        <w:t>Постановление РЭК Свердловской области от 19.12.2018 № 297-ПК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2019 - 2023 годы»</w:t>
      </w:r>
    </w:p>
    <w:p w14:paraId="424F423C" w14:textId="77777777" w:rsidR="00B95C15" w:rsidRDefault="00B95C15" w:rsidP="00B95C15">
      <w:pPr>
        <w:rPr>
          <w:sz w:val="28"/>
          <w:szCs w:val="28"/>
        </w:rPr>
      </w:pPr>
    </w:p>
    <w:p w14:paraId="75ACD947" w14:textId="707B026D" w:rsidR="00B95C15" w:rsidRDefault="00B95C15" w:rsidP="00B95C15">
      <w:pPr>
        <w:ind w:firstLine="284"/>
        <w:rPr>
          <w:sz w:val="36"/>
          <w:szCs w:val="44"/>
        </w:rPr>
      </w:pPr>
      <w:r>
        <w:rPr>
          <w:sz w:val="36"/>
          <w:szCs w:val="44"/>
        </w:rPr>
        <w:t>4. ГВС</w:t>
      </w:r>
      <w:r w:rsidR="000953ED">
        <w:rPr>
          <w:sz w:val="36"/>
          <w:szCs w:val="44"/>
        </w:rPr>
        <w:t xml:space="preserve"> </w:t>
      </w:r>
      <w:r>
        <w:rPr>
          <w:sz w:val="36"/>
          <w:szCs w:val="44"/>
        </w:rPr>
        <w:t>– 3</w:t>
      </w:r>
      <w:r w:rsidR="006522F7">
        <w:rPr>
          <w:sz w:val="36"/>
          <w:szCs w:val="44"/>
        </w:rPr>
        <w:t>3</w:t>
      </w:r>
      <w:r>
        <w:rPr>
          <w:sz w:val="36"/>
          <w:szCs w:val="44"/>
        </w:rPr>
        <w:t>,</w:t>
      </w:r>
      <w:r w:rsidR="006522F7">
        <w:rPr>
          <w:sz w:val="36"/>
          <w:szCs w:val="44"/>
        </w:rPr>
        <w:t>59</w:t>
      </w:r>
      <w:r>
        <w:rPr>
          <w:sz w:val="36"/>
          <w:szCs w:val="44"/>
        </w:rPr>
        <w:t xml:space="preserve"> руб. / м. куб.</w:t>
      </w:r>
    </w:p>
    <w:p w14:paraId="03185EB3" w14:textId="77777777" w:rsidR="00B95C15" w:rsidRDefault="00B95C15" w:rsidP="000953ED">
      <w:pPr>
        <w:jc w:val="both"/>
        <w:rPr>
          <w:i/>
          <w:sz w:val="28"/>
          <w:szCs w:val="28"/>
        </w:rPr>
      </w:pPr>
      <w:r>
        <w:rPr>
          <w:i/>
          <w:sz w:val="20"/>
        </w:rPr>
        <w:t>Постановление РЭК Свердловской области от 19.12.2018 № 297-ПК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2019 - 2023 годы»</w:t>
      </w:r>
    </w:p>
    <w:p w14:paraId="58F5ADB3" w14:textId="77777777" w:rsidR="00B95C15" w:rsidRDefault="00B95C15" w:rsidP="00B95C15">
      <w:pPr>
        <w:pStyle w:val="a5"/>
        <w:rPr>
          <w:sz w:val="36"/>
          <w:szCs w:val="44"/>
        </w:rPr>
      </w:pPr>
    </w:p>
    <w:p w14:paraId="6415A077" w14:textId="0CEBA056" w:rsidR="00B95C15" w:rsidRDefault="00B95C15" w:rsidP="00B95C15">
      <w:pPr>
        <w:ind w:firstLine="284"/>
        <w:rPr>
          <w:sz w:val="36"/>
          <w:szCs w:val="44"/>
        </w:rPr>
      </w:pPr>
      <w:r>
        <w:rPr>
          <w:sz w:val="36"/>
          <w:szCs w:val="44"/>
        </w:rPr>
        <w:t xml:space="preserve">5. ХВС  – </w:t>
      </w:r>
      <w:r w:rsidR="000953ED">
        <w:rPr>
          <w:sz w:val="36"/>
          <w:szCs w:val="44"/>
        </w:rPr>
        <w:t>37,</w:t>
      </w:r>
      <w:r w:rsidR="00BE510B">
        <w:rPr>
          <w:sz w:val="36"/>
          <w:szCs w:val="44"/>
        </w:rPr>
        <w:t>2</w:t>
      </w:r>
      <w:r w:rsidR="000953ED">
        <w:rPr>
          <w:sz w:val="36"/>
          <w:szCs w:val="44"/>
        </w:rPr>
        <w:t>2</w:t>
      </w:r>
      <w:r>
        <w:rPr>
          <w:sz w:val="36"/>
          <w:szCs w:val="44"/>
        </w:rPr>
        <w:t xml:space="preserve"> руб. / </w:t>
      </w:r>
      <w:proofErr w:type="spellStart"/>
      <w:r>
        <w:rPr>
          <w:sz w:val="36"/>
          <w:szCs w:val="44"/>
        </w:rPr>
        <w:t>м.куб</w:t>
      </w:r>
      <w:proofErr w:type="spellEnd"/>
      <w:r>
        <w:rPr>
          <w:sz w:val="36"/>
          <w:szCs w:val="44"/>
        </w:rPr>
        <w:t>.</w:t>
      </w:r>
    </w:p>
    <w:p w14:paraId="2CB9F06A" w14:textId="77777777" w:rsidR="00B95C15" w:rsidRDefault="00B95C15" w:rsidP="000953ED">
      <w:pPr>
        <w:rPr>
          <w:i/>
          <w:sz w:val="20"/>
        </w:rPr>
      </w:pPr>
      <w:r>
        <w:rPr>
          <w:i/>
          <w:sz w:val="20"/>
        </w:rPr>
        <w:t>Постановление РЭК Свердловской области от 27.12.2018 N 331-ПК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2017 - 2021 годы»</w:t>
      </w:r>
    </w:p>
    <w:p w14:paraId="7448DDA8" w14:textId="77777777" w:rsidR="00B95C15" w:rsidRDefault="00B95C15" w:rsidP="00B95C15">
      <w:pPr>
        <w:pStyle w:val="a5"/>
        <w:rPr>
          <w:sz w:val="28"/>
          <w:szCs w:val="28"/>
        </w:rPr>
      </w:pPr>
    </w:p>
    <w:p w14:paraId="2A6C7D5A" w14:textId="77777777" w:rsidR="00B95C15" w:rsidRDefault="00B95C15" w:rsidP="00B95C15">
      <w:pPr>
        <w:pStyle w:val="a5"/>
        <w:ind w:left="644" w:hanging="360"/>
        <w:rPr>
          <w:sz w:val="36"/>
          <w:szCs w:val="44"/>
        </w:rPr>
      </w:pPr>
      <w:r>
        <w:rPr>
          <w:sz w:val="36"/>
          <w:szCs w:val="44"/>
        </w:rPr>
        <w:t xml:space="preserve">6. Водоотведение – 26,38 руб. / </w:t>
      </w:r>
      <w:proofErr w:type="spellStart"/>
      <w:r>
        <w:rPr>
          <w:sz w:val="36"/>
          <w:szCs w:val="44"/>
        </w:rPr>
        <w:t>м.куб</w:t>
      </w:r>
      <w:proofErr w:type="spellEnd"/>
      <w:r>
        <w:rPr>
          <w:sz w:val="36"/>
          <w:szCs w:val="44"/>
        </w:rPr>
        <w:t>. (ГВС+ХВС)</w:t>
      </w:r>
    </w:p>
    <w:p w14:paraId="1F11C156" w14:textId="77777777" w:rsidR="00B95C15" w:rsidRDefault="00B95C15" w:rsidP="00B95C15">
      <w:pPr>
        <w:jc w:val="both"/>
        <w:rPr>
          <w:i/>
          <w:sz w:val="20"/>
        </w:rPr>
      </w:pPr>
      <w:r>
        <w:rPr>
          <w:i/>
          <w:sz w:val="20"/>
        </w:rPr>
        <w:t>Постановление РЭК Свердловской области от 27.12.2018 N 331-ПК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2017 - 2021 годы»</w:t>
      </w:r>
    </w:p>
    <w:p w14:paraId="0732B957" w14:textId="77777777" w:rsidR="00B95C15" w:rsidRDefault="00B95C15" w:rsidP="00B95C15">
      <w:pPr>
        <w:jc w:val="both"/>
        <w:rPr>
          <w:i/>
          <w:sz w:val="20"/>
        </w:rPr>
      </w:pPr>
    </w:p>
    <w:p w14:paraId="3FFD01D1" w14:textId="77777777" w:rsidR="00B95C15" w:rsidRDefault="00B95C15" w:rsidP="00B95C15">
      <w:pPr>
        <w:pStyle w:val="a5"/>
        <w:ind w:left="720"/>
        <w:rPr>
          <w:sz w:val="28"/>
          <w:szCs w:val="28"/>
        </w:rPr>
      </w:pPr>
    </w:p>
    <w:p w14:paraId="683B8624" w14:textId="55B7DDA8" w:rsidR="00B95C15" w:rsidRDefault="00B95C15" w:rsidP="00B95C15">
      <w:pPr>
        <w:pStyle w:val="a5"/>
        <w:numPr>
          <w:ilvl w:val="0"/>
          <w:numId w:val="2"/>
        </w:numPr>
        <w:ind w:left="709" w:hanging="425"/>
        <w:rPr>
          <w:sz w:val="36"/>
          <w:szCs w:val="44"/>
        </w:rPr>
      </w:pPr>
      <w:r>
        <w:rPr>
          <w:sz w:val="36"/>
          <w:szCs w:val="44"/>
        </w:rPr>
        <w:t>Электроэнергия –1 тариф – 5,</w:t>
      </w:r>
      <w:r w:rsidR="000953ED">
        <w:rPr>
          <w:sz w:val="36"/>
          <w:szCs w:val="44"/>
        </w:rPr>
        <w:t>44</w:t>
      </w:r>
      <w:r>
        <w:rPr>
          <w:sz w:val="36"/>
          <w:szCs w:val="44"/>
        </w:rPr>
        <w:t xml:space="preserve"> руб./кВт/час, </w:t>
      </w:r>
    </w:p>
    <w:p w14:paraId="4E95FD67" w14:textId="58CEF9C2" w:rsidR="00B95C15" w:rsidRDefault="00B95C15" w:rsidP="00B95C15">
      <w:pPr>
        <w:ind w:left="720" w:hanging="11"/>
        <w:rPr>
          <w:sz w:val="36"/>
          <w:szCs w:val="44"/>
        </w:rPr>
      </w:pPr>
      <w:r>
        <w:rPr>
          <w:sz w:val="36"/>
          <w:szCs w:val="44"/>
        </w:rPr>
        <w:t xml:space="preserve">                              2 тариф – 2,</w:t>
      </w:r>
      <w:r w:rsidR="000953ED">
        <w:rPr>
          <w:sz w:val="36"/>
          <w:szCs w:val="44"/>
        </w:rPr>
        <w:t>59</w:t>
      </w:r>
      <w:r>
        <w:rPr>
          <w:sz w:val="36"/>
          <w:szCs w:val="44"/>
        </w:rPr>
        <w:t xml:space="preserve"> руб./кВт/час,</w:t>
      </w:r>
    </w:p>
    <w:p w14:paraId="6B272897" w14:textId="4D86D069" w:rsidR="00B95C15" w:rsidRDefault="00B95C15" w:rsidP="00B95C15">
      <w:pPr>
        <w:ind w:left="720" w:hanging="11"/>
        <w:rPr>
          <w:sz w:val="44"/>
          <w:szCs w:val="44"/>
        </w:rPr>
      </w:pPr>
      <w:r>
        <w:rPr>
          <w:sz w:val="36"/>
          <w:szCs w:val="44"/>
        </w:rPr>
        <w:t xml:space="preserve">     </w:t>
      </w:r>
      <w:proofErr w:type="spellStart"/>
      <w:r>
        <w:rPr>
          <w:sz w:val="36"/>
          <w:szCs w:val="44"/>
        </w:rPr>
        <w:t>Одноставочный</w:t>
      </w:r>
      <w:proofErr w:type="spellEnd"/>
      <w:r>
        <w:rPr>
          <w:sz w:val="36"/>
          <w:szCs w:val="44"/>
        </w:rPr>
        <w:t xml:space="preserve"> тариф – 4,</w:t>
      </w:r>
      <w:r w:rsidR="000953ED">
        <w:rPr>
          <w:sz w:val="36"/>
          <w:szCs w:val="44"/>
        </w:rPr>
        <w:t>73</w:t>
      </w:r>
      <w:r>
        <w:rPr>
          <w:sz w:val="36"/>
          <w:szCs w:val="44"/>
        </w:rPr>
        <w:t xml:space="preserve"> руб./кВт/час.</w:t>
      </w:r>
    </w:p>
    <w:p w14:paraId="584D1055" w14:textId="77777777" w:rsidR="00B95C15" w:rsidRDefault="00B95C15" w:rsidP="00B95C15">
      <w:pPr>
        <w:jc w:val="both"/>
        <w:rPr>
          <w:i/>
          <w:sz w:val="20"/>
        </w:rPr>
      </w:pPr>
      <w:r>
        <w:rPr>
          <w:i/>
          <w:sz w:val="20"/>
        </w:rPr>
        <w:t xml:space="preserve">Постановление РЭК Свердловской области </w:t>
      </w:r>
      <w:r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>
        <w:rPr>
          <w:i/>
          <w:sz w:val="20"/>
        </w:rPr>
        <w:t xml:space="preserve">от </w:t>
      </w:r>
      <w:hyperlink r:id="rId5" w:tooltip="Тарифы для населения на 2021 год_263-ПК_28.12.2020.pdf" w:history="1">
        <w:r>
          <w:rPr>
            <w:rStyle w:val="a3"/>
            <w:i/>
            <w:color w:val="auto"/>
            <w:sz w:val="20"/>
            <w:u w:val="none"/>
          </w:rPr>
          <w:t>28.12.2020 г. №263-ПК «Об установлении тарифов на электрическую энергию для населения и приравненных к нему категорий потребителей по Свердловской области на 2021 год»</w:t>
        </w:r>
      </w:hyperlink>
      <w:r>
        <w:rPr>
          <w:i/>
          <w:sz w:val="20"/>
        </w:rPr>
        <w:t xml:space="preserve"> </w:t>
      </w:r>
    </w:p>
    <w:p w14:paraId="1F7860E0" w14:textId="77777777" w:rsidR="00B95C15" w:rsidRDefault="00B95C15" w:rsidP="00B95C15">
      <w:pPr>
        <w:ind w:left="644"/>
        <w:rPr>
          <w:i/>
        </w:rPr>
      </w:pPr>
    </w:p>
    <w:p w14:paraId="68293C9A" w14:textId="387E0CAF" w:rsidR="00B95C15" w:rsidRDefault="00B95C15" w:rsidP="00B95C15">
      <w:pPr>
        <w:numPr>
          <w:ilvl w:val="0"/>
          <w:numId w:val="2"/>
        </w:numPr>
        <w:ind w:left="709" w:hanging="425"/>
        <w:rPr>
          <w:sz w:val="36"/>
          <w:szCs w:val="36"/>
        </w:rPr>
      </w:pPr>
      <w:r>
        <w:rPr>
          <w:sz w:val="36"/>
          <w:szCs w:val="36"/>
        </w:rPr>
        <w:t>Газ – 5,</w:t>
      </w:r>
      <w:r w:rsidR="000953ED">
        <w:rPr>
          <w:sz w:val="36"/>
          <w:szCs w:val="36"/>
        </w:rPr>
        <w:t>41</w:t>
      </w:r>
      <w:r>
        <w:rPr>
          <w:sz w:val="36"/>
          <w:szCs w:val="36"/>
        </w:rPr>
        <w:t xml:space="preserve"> руб. / м. куб.</w:t>
      </w:r>
    </w:p>
    <w:p w14:paraId="1106C7E0" w14:textId="2E232F7F" w:rsidR="00B95C15" w:rsidRDefault="00B95C15" w:rsidP="000953ED">
      <w:pPr>
        <w:rPr>
          <w:i/>
          <w:sz w:val="22"/>
        </w:rPr>
      </w:pPr>
      <w:r>
        <w:rPr>
          <w:i/>
          <w:sz w:val="22"/>
        </w:rPr>
        <w:t>Постановление РЭК Свердловской области от 29.07.2020 № 73-ПК</w:t>
      </w:r>
    </w:p>
    <w:p w14:paraId="4C2E8D61" w14:textId="77777777" w:rsidR="00B95C15" w:rsidRDefault="00B95C15" w:rsidP="00B95C15">
      <w:pPr>
        <w:ind w:left="709" w:hanging="425"/>
        <w:rPr>
          <w:i/>
          <w:sz w:val="22"/>
        </w:rPr>
      </w:pPr>
    </w:p>
    <w:p w14:paraId="30F29423" w14:textId="77777777" w:rsidR="00B95C15" w:rsidRDefault="00B95C15" w:rsidP="00B95C15">
      <w:pPr>
        <w:pStyle w:val="a5"/>
        <w:numPr>
          <w:ilvl w:val="0"/>
          <w:numId w:val="2"/>
        </w:numPr>
        <w:ind w:left="709" w:hanging="425"/>
        <w:rPr>
          <w:i/>
          <w:sz w:val="36"/>
          <w:szCs w:val="36"/>
          <w:u w:val="single"/>
        </w:rPr>
      </w:pPr>
      <w:r>
        <w:rPr>
          <w:sz w:val="36"/>
          <w:szCs w:val="36"/>
        </w:rPr>
        <w:t>Обращение с твердыми коммунальными отходами</w:t>
      </w:r>
    </w:p>
    <w:p w14:paraId="6529CAA5" w14:textId="52D03B22" w:rsidR="00B95C15" w:rsidRDefault="00B95C15" w:rsidP="00B95C15">
      <w:pPr>
        <w:pStyle w:val="a4"/>
        <w:shd w:val="clear" w:color="auto" w:fill="FFFFFF"/>
        <w:spacing w:before="0" w:beforeAutospacing="0" w:after="0" w:afterAutospacing="0"/>
        <w:ind w:left="851" w:hanging="425"/>
        <w:jc w:val="both"/>
        <w:rPr>
          <w:i/>
          <w:sz w:val="20"/>
        </w:rPr>
      </w:pPr>
      <w:r>
        <w:rPr>
          <w:sz w:val="36"/>
          <w:szCs w:val="36"/>
        </w:rPr>
        <w:t xml:space="preserve">        Тариф </w:t>
      </w:r>
      <w:r w:rsidR="000953ED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0953ED">
        <w:rPr>
          <w:sz w:val="36"/>
          <w:szCs w:val="36"/>
        </w:rPr>
        <w:t>608,71</w:t>
      </w:r>
      <w:r>
        <w:rPr>
          <w:sz w:val="36"/>
          <w:szCs w:val="36"/>
        </w:rPr>
        <w:t xml:space="preserve"> руб./</w:t>
      </w:r>
      <w:proofErr w:type="spellStart"/>
      <w:r>
        <w:rPr>
          <w:sz w:val="36"/>
          <w:szCs w:val="36"/>
        </w:rPr>
        <w:t>м.к</w:t>
      </w:r>
      <w:r w:rsidR="00FB340A"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  <w:r>
        <w:rPr>
          <w:i/>
          <w:sz w:val="20"/>
        </w:rPr>
        <w:t xml:space="preserve"> </w:t>
      </w:r>
    </w:p>
    <w:p w14:paraId="0F50042C" w14:textId="77777777" w:rsidR="00B95C15" w:rsidRDefault="00B95C15" w:rsidP="00B95C1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</w:rPr>
      </w:pPr>
      <w:r>
        <w:rPr>
          <w:i/>
          <w:sz w:val="20"/>
        </w:rPr>
        <w:t xml:space="preserve">Утверждены Постановлением РЭК Свердловской области  от 05.12.2018 № 200-ПК </w:t>
      </w:r>
    </w:p>
    <w:p w14:paraId="0BBCB280" w14:textId="00B85B82" w:rsidR="00B95C15" w:rsidRDefault="00B95C15" w:rsidP="00B95C1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  <w:r>
        <w:rPr>
          <w:i/>
          <w:sz w:val="20"/>
        </w:rPr>
        <w:t xml:space="preserve">С учетом постановления РЭК Свердловской области от 30 августа 2017 г. №78-ПК в месяц на жителя </w:t>
      </w:r>
      <w:r w:rsidR="000953ED">
        <w:rPr>
          <w:b/>
          <w:i/>
        </w:rPr>
        <w:t xml:space="preserve">129,66 </w:t>
      </w:r>
      <w:r>
        <w:rPr>
          <w:i/>
          <w:sz w:val="20"/>
        </w:rPr>
        <w:t xml:space="preserve"> руб.</w:t>
      </w:r>
    </w:p>
    <w:p w14:paraId="71E7DCED" w14:textId="77777777" w:rsidR="00B95C15" w:rsidRDefault="00B95C15"/>
    <w:sectPr w:rsidR="00B95C15" w:rsidSect="000953E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63DE"/>
    <w:multiLevelType w:val="hybridMultilevel"/>
    <w:tmpl w:val="C1600D6A"/>
    <w:lvl w:ilvl="0" w:tplc="8082728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776565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99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93319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15"/>
    <w:rsid w:val="000953ED"/>
    <w:rsid w:val="002B2757"/>
    <w:rsid w:val="006522F7"/>
    <w:rsid w:val="0067233E"/>
    <w:rsid w:val="008E57F6"/>
    <w:rsid w:val="009E7730"/>
    <w:rsid w:val="00B95C15"/>
    <w:rsid w:val="00BE510B"/>
    <w:rsid w:val="00C46582"/>
    <w:rsid w:val="00D50AB7"/>
    <w:rsid w:val="00D61CE2"/>
    <w:rsid w:val="00E36CDD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0C9F"/>
  <w15:chartTrackingRefBased/>
  <w15:docId w15:val="{B9D3D2C0-20E2-48A9-975D-336B0CDF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C1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5C1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95C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ens.ru/upload/Files/202101/AABAIs8XHw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2022-08-02T05:35:00Z</dcterms:created>
  <dcterms:modified xsi:type="dcterms:W3CDTF">2022-11-10T10:18:00Z</dcterms:modified>
</cp:coreProperties>
</file>